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DE" w:rsidRPr="00E30CFE" w:rsidRDefault="00802B45" w:rsidP="00E30CFE">
      <w:r>
        <w:rPr>
          <w:noProof/>
        </w:rPr>
        <w:drawing>
          <wp:anchor distT="0" distB="0" distL="114300" distR="114300" simplePos="0" relativeHeight="251661312" behindDoc="1" locked="0" layoutInCell="1" allowOverlap="1">
            <wp:simplePos x="0" y="0"/>
            <wp:positionH relativeFrom="column">
              <wp:posOffset>4294167</wp:posOffset>
            </wp:positionH>
            <wp:positionV relativeFrom="paragraph">
              <wp:posOffset>650174</wp:posOffset>
            </wp:positionV>
            <wp:extent cx="5241719" cy="3669475"/>
            <wp:effectExtent l="19050" t="0" r="0" b="0"/>
            <wp:wrapNone/>
            <wp:docPr id="10" name="图片 4" descr="H:\文件4\lj\包图网\小报\小报素材\边框\1-1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文件4\lj\包图网\小报\小报素材\边框\1-12\06.png"/>
                    <pic:cNvPicPr>
                      <a:picLocks noChangeAspect="1" noChangeArrowheads="1"/>
                    </pic:cNvPicPr>
                  </pic:nvPicPr>
                  <pic:blipFill>
                    <a:blip r:embed="rId6"/>
                    <a:srcRect/>
                    <a:stretch>
                      <a:fillRect/>
                    </a:stretch>
                  </pic:blipFill>
                  <pic:spPr bwMode="auto">
                    <a:xfrm>
                      <a:off x="0" y="0"/>
                      <a:ext cx="5241719" cy="366947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81" type="#_x0000_t202" style="position:absolute;left:0;text-align:left;margin-left:394.35pt;margin-top:93.3pt;width:303pt;height:268.35pt;z-index:251670528;mso-position-horizontal-relative:text;mso-position-vertical-relative:text;mso-width-relative:margin;mso-height-relative:margin" filled="f" stroked="f">
            <v:textbox style="mso-next-textbox:#_x0000_s2081">
              <w:txbxContent>
                <w:p w:rsidR="00802B45" w:rsidRPr="00D8180D" w:rsidRDefault="00802B45" w:rsidP="00802B45">
                  <w:pPr>
                    <w:ind w:leftChars="285" w:left="1198" w:hangingChars="150" w:hanging="600"/>
                    <w:rPr>
                      <w:rFonts w:ascii="方正剪纸简体" w:eastAsia="方正剪纸简体" w:hAnsi="宋体" w:cs="宋体"/>
                      <w:color w:val="984806" w:themeColor="accent6" w:themeShade="80"/>
                      <w:sz w:val="40"/>
                      <w:szCs w:val="40"/>
                    </w:rPr>
                  </w:pPr>
                  <w:r>
                    <w:rPr>
                      <w:rFonts w:ascii="方正剪纸简体" w:eastAsia="方正剪纸简体" w:hAnsi="宋体" w:cs="宋体" w:hint="eastAsia"/>
                      <w:color w:val="984806" w:themeColor="accent6" w:themeShade="80"/>
                      <w:sz w:val="40"/>
                      <w:szCs w:val="40"/>
                    </w:rPr>
                    <w:t xml:space="preserve">      </w:t>
                  </w:r>
                  <w:r w:rsidRPr="00D8180D">
                    <w:rPr>
                      <w:rFonts w:ascii="方正剪纸简体" w:eastAsia="方正剪纸简体" w:hAnsi="宋体" w:cs="宋体" w:hint="eastAsia"/>
                      <w:color w:val="984806" w:themeColor="accent6" w:themeShade="80"/>
                      <w:sz w:val="40"/>
                      <w:szCs w:val="40"/>
                    </w:rPr>
                    <w:t>世界无烟日</w:t>
                  </w:r>
                </w:p>
                <w:p w:rsidR="00802B45" w:rsidRPr="00D8180D" w:rsidRDefault="00802B45" w:rsidP="00802B45">
                  <w:pPr>
                    <w:spacing w:line="400" w:lineRule="exact"/>
                    <w:jc w:val="left"/>
                    <w:rPr>
                      <w:rFonts w:ascii="华康少女文字W5(P)" w:eastAsia="华康少女文字W5(P)"/>
                      <w:color w:val="262626" w:themeColor="text1" w:themeTint="D9"/>
                      <w:sz w:val="24"/>
                      <w:szCs w:val="24"/>
                    </w:rPr>
                  </w:pPr>
                  <w:r>
                    <w:rPr>
                      <w:rFonts w:ascii="方正稚艺简体" w:eastAsia="方正稚艺简体" w:hint="eastAsia"/>
                      <w:color w:val="262626" w:themeColor="text1" w:themeTint="D9"/>
                      <w:sz w:val="24"/>
                      <w:szCs w:val="24"/>
                    </w:rPr>
                    <w:t xml:space="preserve">    </w:t>
                  </w:r>
                  <w:r w:rsidRPr="00D8180D">
                    <w:rPr>
                      <w:rFonts w:ascii="华康少女文字W5(P)" w:eastAsia="华康少女文字W5(P)" w:hint="eastAsia"/>
                      <w:color w:val="262626" w:themeColor="text1" w:themeTint="D9"/>
                      <w:sz w:val="24"/>
                      <w:szCs w:val="24"/>
                    </w:rPr>
                    <w:t xml:space="preserve"> 在1987年11月，世界卫生组织在日本东京举行的第6届吸烟与健康国际会议上建议把每年的4月7日定为世界无烟日（World No-Tobacco Day），并从1988年开始执行，但从1989年开始，世界无烟日改为每年的5月31日，因为第二天是国际儿童节，希望下一代免受烟草危害。烟草依赖是一种慢性疾病，烟草危害是世界最严重的公共卫生问题之一，吸烟和二</w:t>
                  </w:r>
                </w:p>
                <w:p w:rsidR="00802B45" w:rsidRPr="00D8180D" w:rsidRDefault="00802B45" w:rsidP="00802B45">
                  <w:pPr>
                    <w:spacing w:line="400" w:lineRule="exact"/>
                    <w:jc w:val="left"/>
                    <w:rPr>
                      <w:rFonts w:ascii="华康少女文字W5(P)" w:eastAsia="华康少女文字W5(P)"/>
                      <w:color w:val="262626" w:themeColor="text1" w:themeTint="D9"/>
                      <w:sz w:val="24"/>
                      <w:szCs w:val="24"/>
                    </w:rPr>
                  </w:pPr>
                  <w:r w:rsidRPr="00D8180D">
                    <w:rPr>
                      <w:rFonts w:ascii="华康少女文字W5(P)" w:eastAsia="华康少女文字W5(P)" w:hint="eastAsia"/>
                      <w:color w:val="262626" w:themeColor="text1" w:themeTint="D9"/>
                      <w:sz w:val="24"/>
                      <w:szCs w:val="24"/>
                    </w:rPr>
                    <w:t>手烟暴露严重危害人类健康。</w:t>
                  </w:r>
                </w:p>
              </w:txbxContent>
            </v:textbox>
          </v:shape>
        </w:pict>
      </w:r>
      <w:r>
        <w:rPr>
          <w:noProof/>
        </w:rPr>
        <w:pict>
          <v:shape id="_x0000_s2080" type="#_x0000_t202" style="position:absolute;left:0;text-align:left;margin-left:104.05pt;margin-top:266.15pt;width:269.3pt;height:213.25pt;z-index:251669504;mso-position-horizontal-relative:text;mso-position-vertical-relative:text;mso-width-relative:margin;mso-height-relative:margin" filled="f" stroked="f">
            <v:textbox style="mso-next-textbox:#_x0000_s2080">
              <w:txbxContent>
                <w:p w:rsidR="00802B45" w:rsidRPr="0022162E" w:rsidRDefault="00802B45" w:rsidP="00802B45">
                  <w:pPr>
                    <w:ind w:leftChars="285" w:left="1198" w:hangingChars="150" w:hanging="600"/>
                    <w:rPr>
                      <w:rFonts w:ascii="方正剪纸简体" w:eastAsia="方正剪纸简体" w:hAnsi="宋体" w:cs="宋体"/>
                      <w:color w:val="7030A0"/>
                      <w:sz w:val="40"/>
                      <w:szCs w:val="40"/>
                    </w:rPr>
                  </w:pPr>
                  <w:r>
                    <w:rPr>
                      <w:rFonts w:ascii="华康海报体W12(P)" w:eastAsia="华康海报体W12(P)" w:hAnsi="宋体" w:cs="宋体" w:hint="eastAsia"/>
                      <w:color w:val="00B0F0"/>
                      <w:sz w:val="40"/>
                      <w:szCs w:val="40"/>
                    </w:rPr>
                    <w:t xml:space="preserve">    </w:t>
                  </w:r>
                  <w:r w:rsidRPr="0022162E">
                    <w:rPr>
                      <w:rFonts w:ascii="方正剪纸简体" w:eastAsia="方正剪纸简体" w:hAnsi="宋体" w:cs="宋体" w:hint="eastAsia"/>
                      <w:color w:val="7030A0"/>
                      <w:sz w:val="40"/>
                      <w:szCs w:val="40"/>
                    </w:rPr>
                    <w:t>吸烟的危害</w:t>
                  </w:r>
                </w:p>
                <w:p w:rsidR="00802B45" w:rsidRPr="0022162E" w:rsidRDefault="00802B45" w:rsidP="00802B45">
                  <w:pPr>
                    <w:spacing w:line="400" w:lineRule="exact"/>
                    <w:jc w:val="left"/>
                    <w:rPr>
                      <w:rFonts w:ascii="华康少女文字W5(P)" w:eastAsia="华康少女文字W5(P)"/>
                      <w:color w:val="262626" w:themeColor="text1" w:themeTint="D9"/>
                      <w:sz w:val="24"/>
                      <w:szCs w:val="24"/>
                    </w:rPr>
                  </w:pPr>
                  <w:r>
                    <w:rPr>
                      <w:rFonts w:ascii="方正稚艺简体" w:eastAsia="方正稚艺简体" w:hint="eastAsia"/>
                      <w:color w:val="262626" w:themeColor="text1" w:themeTint="D9"/>
                      <w:sz w:val="24"/>
                      <w:szCs w:val="24"/>
                    </w:rPr>
                    <w:t xml:space="preserve">  </w:t>
                  </w:r>
                  <w:r w:rsidRPr="0022162E">
                    <w:rPr>
                      <w:rFonts w:ascii="华康少女文字W5(P)" w:eastAsia="华康少女文字W5(P)" w:hint="eastAsia"/>
                      <w:color w:val="262626" w:themeColor="text1" w:themeTint="D9"/>
                      <w:sz w:val="24"/>
                      <w:szCs w:val="24"/>
                    </w:rPr>
                    <w:t xml:space="preserve">  吸烟有危害，不仅仅危害人体健康，还会对社会产生不良的影响。任何有组织生物体只要还有生命迹象就要呼吸，呼出体内的二氧化碳，吸入空气中的氧气，进行新陈代谢，以维持正常的生命活动。不吸烟的人，每天都能吸入大量的新鲜空气；而经常吸烟的人，却享受 不到大自然的恩惠，吸入的不是新鲜空气，而是被烟雾污染的有毒气体。</w:t>
                  </w:r>
                </w:p>
              </w:txbxContent>
            </v:textbox>
          </v:shape>
        </w:pict>
      </w:r>
      <w:r>
        <w:rPr>
          <w:noProof/>
        </w:rPr>
        <w:drawing>
          <wp:anchor distT="0" distB="0" distL="114300" distR="114300" simplePos="0" relativeHeight="251664384" behindDoc="1" locked="0" layoutInCell="1" allowOverlap="1">
            <wp:simplePos x="0" y="0"/>
            <wp:positionH relativeFrom="column">
              <wp:posOffset>4507922</wp:posOffset>
            </wp:positionH>
            <wp:positionV relativeFrom="paragraph">
              <wp:posOffset>4236522</wp:posOffset>
            </wp:positionV>
            <wp:extent cx="2997283" cy="2137559"/>
            <wp:effectExtent l="19050" t="0" r="0" b="0"/>
            <wp:wrapNone/>
            <wp:docPr id="20" name="图片 8" descr="H:\文件4\lj\包图网\小报\小报素材\lj下载\人物\新建文件夹\骑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文件4\lj\包图网\小报\小报素材\lj下载\人物\新建文件夹\骑车.png"/>
                    <pic:cNvPicPr>
                      <a:picLocks noChangeAspect="1" noChangeArrowheads="1"/>
                    </pic:cNvPicPr>
                  </pic:nvPicPr>
                  <pic:blipFill>
                    <a:blip r:embed="rId7" cstate="print"/>
                    <a:srcRect/>
                    <a:stretch>
                      <a:fillRect/>
                    </a:stretch>
                  </pic:blipFill>
                  <pic:spPr bwMode="auto">
                    <a:xfrm>
                      <a:off x="0" y="0"/>
                      <a:ext cx="2997283" cy="2137559"/>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-1377537</wp:posOffset>
            </wp:positionH>
            <wp:positionV relativeFrom="paragraph">
              <wp:posOffset>3583379</wp:posOffset>
            </wp:positionV>
            <wp:extent cx="3277589" cy="3135086"/>
            <wp:effectExtent l="0" t="0" r="0" b="0"/>
            <wp:wrapNone/>
            <wp:docPr id="21" name="图片 9" descr="H:\文件4\lj\包图网\小报\小报素材\lj下载\医生\1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文件4\lj\包图网\小报\小报素材\lj下载\医生\11-01.png"/>
                    <pic:cNvPicPr>
                      <a:picLocks noChangeAspect="1" noChangeArrowheads="1"/>
                    </pic:cNvPicPr>
                  </pic:nvPicPr>
                  <pic:blipFill>
                    <a:blip r:embed="rId8"/>
                    <a:srcRect/>
                    <a:stretch>
                      <a:fillRect/>
                    </a:stretch>
                  </pic:blipFill>
                  <pic:spPr bwMode="auto">
                    <a:xfrm>
                      <a:off x="0" y="0"/>
                      <a:ext cx="3277589" cy="3135086"/>
                    </a:xfrm>
                    <a:prstGeom prst="rect">
                      <a:avLst/>
                    </a:prstGeom>
                    <a:noFill/>
                    <a:ln w="9525">
                      <a:noFill/>
                      <a:miter lim="800000"/>
                      <a:headEnd/>
                      <a:tailEnd/>
                    </a:ln>
                  </pic:spPr>
                </pic:pic>
              </a:graphicData>
            </a:graphic>
          </wp:anchor>
        </w:drawing>
      </w:r>
      <w:r>
        <w:rPr>
          <w:noProof/>
        </w:rPr>
        <w:pict>
          <v:shape id="_x0000_s2079" type="#_x0000_t202" style="position:absolute;left:0;text-align:left;margin-left:-15.7pt;margin-top:.05pt;width:253.2pt;height:213.1pt;z-index:251668480;mso-position-horizontal-relative:text;mso-position-vertical-relative:text;mso-width-relative:margin;mso-height-relative:margin" filled="f" stroked="f">
            <v:textbox style="mso-next-textbox:#_x0000_s2079">
              <w:txbxContent>
                <w:p w:rsidR="00802B45" w:rsidRPr="0022162E" w:rsidRDefault="00802B45" w:rsidP="00802B45">
                  <w:pPr>
                    <w:ind w:leftChars="285" w:left="1198" w:hangingChars="150" w:hanging="600"/>
                    <w:rPr>
                      <w:rFonts w:ascii="方正剪纸简体" w:eastAsia="方正剪纸简体" w:hAnsi="宋体" w:cs="宋体"/>
                      <w:color w:val="00B0F0"/>
                      <w:sz w:val="40"/>
                      <w:szCs w:val="40"/>
                    </w:rPr>
                  </w:pPr>
                  <w:r>
                    <w:rPr>
                      <w:rFonts w:ascii="华康海报体W12(P)" w:eastAsia="华康海报体W12(P)" w:hAnsi="宋体" w:cs="宋体" w:hint="eastAsia"/>
                      <w:color w:val="00B0F0"/>
                      <w:sz w:val="40"/>
                      <w:szCs w:val="40"/>
                    </w:rPr>
                    <w:t xml:space="preserve">     </w:t>
                  </w:r>
                  <w:r w:rsidRPr="0022162E">
                    <w:rPr>
                      <w:rFonts w:ascii="方正剪纸简体" w:eastAsia="方正剪纸简体" w:hAnsi="宋体" w:cs="宋体" w:hint="eastAsia"/>
                      <w:color w:val="00B0F0"/>
                      <w:sz w:val="40"/>
                      <w:szCs w:val="40"/>
                    </w:rPr>
                    <w:t>二手烟</w:t>
                  </w:r>
                </w:p>
                <w:p w:rsidR="00802B45" w:rsidRDefault="00802B45" w:rsidP="00802B45">
                  <w:pPr>
                    <w:spacing w:line="400" w:lineRule="exact"/>
                    <w:jc w:val="left"/>
                    <w:rPr>
                      <w:rFonts w:ascii="华康少女文字W5(P)" w:eastAsia="华康少女文字W5(P)" w:hint="eastAsia"/>
                      <w:color w:val="262626" w:themeColor="text1" w:themeTint="D9"/>
                      <w:sz w:val="24"/>
                      <w:szCs w:val="24"/>
                    </w:rPr>
                  </w:pPr>
                  <w:r>
                    <w:rPr>
                      <w:rFonts w:ascii="方正稚艺简体" w:eastAsia="方正稚艺简体" w:hint="eastAsia"/>
                      <w:color w:val="262626" w:themeColor="text1" w:themeTint="D9"/>
                      <w:sz w:val="24"/>
                      <w:szCs w:val="24"/>
                    </w:rPr>
                    <w:t xml:space="preserve">   </w:t>
                  </w:r>
                  <w:r w:rsidRPr="0022162E">
                    <w:rPr>
                      <w:rFonts w:ascii="华康少女文字W5(P)" w:eastAsia="华康少女文字W5(P)" w:hint="eastAsia"/>
                      <w:color w:val="262626" w:themeColor="text1" w:themeTint="D9"/>
                      <w:sz w:val="24"/>
                      <w:szCs w:val="24"/>
                    </w:rPr>
                    <w:t xml:space="preserve"> 二手烟，亦称被动吸烟、环境烟草烟雾，</w:t>
                  </w:r>
                </w:p>
                <w:p w:rsidR="00802B45" w:rsidRDefault="00802B45" w:rsidP="00802B45">
                  <w:pPr>
                    <w:spacing w:line="400" w:lineRule="exact"/>
                    <w:jc w:val="left"/>
                    <w:rPr>
                      <w:rFonts w:ascii="华康少女文字W5(P)" w:eastAsia="华康少女文字W5(P)" w:hint="eastAsia"/>
                      <w:color w:val="262626" w:themeColor="text1" w:themeTint="D9"/>
                      <w:sz w:val="24"/>
                      <w:szCs w:val="24"/>
                    </w:rPr>
                  </w:pPr>
                  <w:r w:rsidRPr="0022162E">
                    <w:rPr>
                      <w:rFonts w:ascii="华康少女文字W5(P)" w:eastAsia="华康少女文字W5(P)" w:hint="eastAsia"/>
                      <w:color w:val="262626" w:themeColor="text1" w:themeTint="D9"/>
                      <w:sz w:val="24"/>
                      <w:szCs w:val="24"/>
                    </w:rPr>
                    <w:t>是指由卷烟或其它烟草产品燃烧端释放出的及由吸烟者呼出的烟草烟雾所形成的混合烟雾。其也是危害最广泛、最严重的室内空气污染，是全球重大死亡原因。有研究指出，二手烟有焦油、氨、尼古丁、悬浮微粒、PM2.5、钋-210等超过4000种有害化学物质及数</w:t>
                  </w:r>
                  <w:r>
                    <w:rPr>
                      <w:rFonts w:ascii="华康少女文字W5(P)" w:eastAsia="华康少女文字W5(P)" w:hint="eastAsia"/>
                      <w:color w:val="262626" w:themeColor="text1" w:themeTint="D9"/>
                      <w:sz w:val="24"/>
                      <w:szCs w:val="24"/>
                    </w:rPr>
                    <w:t xml:space="preserve"> </w:t>
                  </w:r>
                </w:p>
                <w:p w:rsidR="00802B45" w:rsidRPr="0022162E" w:rsidRDefault="00802B45" w:rsidP="00802B45">
                  <w:pPr>
                    <w:spacing w:line="400" w:lineRule="exact"/>
                    <w:jc w:val="left"/>
                    <w:rPr>
                      <w:rFonts w:ascii="华康少女文字W5(P)" w:eastAsia="华康少女文字W5(P)"/>
                      <w:color w:val="262626" w:themeColor="text1" w:themeTint="D9"/>
                      <w:sz w:val="24"/>
                      <w:szCs w:val="24"/>
                    </w:rPr>
                  </w:pPr>
                  <w:r>
                    <w:rPr>
                      <w:rFonts w:ascii="华康少女文字W5(P)" w:eastAsia="华康少女文字W5(P)" w:hint="eastAsia"/>
                      <w:color w:val="262626" w:themeColor="text1" w:themeTint="D9"/>
                      <w:sz w:val="24"/>
                      <w:szCs w:val="24"/>
                    </w:rPr>
                    <w:t xml:space="preserve">       </w:t>
                  </w:r>
                  <w:r w:rsidRPr="0022162E">
                    <w:rPr>
                      <w:rFonts w:ascii="华康少女文字W5(P)" w:eastAsia="华康少女文字W5(P)" w:hint="eastAsia"/>
                      <w:color w:val="262626" w:themeColor="text1" w:themeTint="D9"/>
                      <w:sz w:val="24"/>
                      <w:szCs w:val="24"/>
                    </w:rPr>
                    <w:t>十种致癌物质。</w:t>
                  </w:r>
                </w:p>
              </w:txbxContent>
            </v:textbox>
          </v:shape>
        </w:pict>
      </w:r>
      <w:r w:rsidR="007874DF">
        <w:rPr>
          <w:noProof/>
        </w:rPr>
        <w:drawing>
          <wp:anchor distT="0" distB="0" distL="114300" distR="114300" simplePos="0" relativeHeight="251663360" behindDoc="1" locked="0" layoutInCell="1" allowOverlap="1">
            <wp:simplePos x="0" y="0"/>
            <wp:positionH relativeFrom="column">
              <wp:posOffset>7453003</wp:posOffset>
            </wp:positionH>
            <wp:positionV relativeFrom="paragraph">
              <wp:posOffset>3405250</wp:posOffset>
            </wp:positionV>
            <wp:extent cx="2583997" cy="3230088"/>
            <wp:effectExtent l="19050" t="0" r="6803" b="0"/>
            <wp:wrapNone/>
            <wp:docPr id="19" name="图片 7" descr="H:\文件4\lj\包图网\小报\小报素材\lj下载\种花种树\1-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文件4\lj\包图网\小报\小报素材\lj下载\种花种树\1-17\01.png"/>
                    <pic:cNvPicPr>
                      <a:picLocks noChangeAspect="1" noChangeArrowheads="1"/>
                    </pic:cNvPicPr>
                  </pic:nvPicPr>
                  <pic:blipFill>
                    <a:blip r:embed="rId9" cstate="print"/>
                    <a:srcRect/>
                    <a:stretch>
                      <a:fillRect/>
                    </a:stretch>
                  </pic:blipFill>
                  <pic:spPr bwMode="auto">
                    <a:xfrm>
                      <a:off x="0" y="0"/>
                      <a:ext cx="2583997" cy="3230088"/>
                    </a:xfrm>
                    <a:prstGeom prst="rect">
                      <a:avLst/>
                    </a:prstGeom>
                    <a:noFill/>
                    <a:ln w="9525">
                      <a:noFill/>
                      <a:miter lim="800000"/>
                      <a:headEnd/>
                      <a:tailEnd/>
                    </a:ln>
                  </pic:spPr>
                </pic:pic>
              </a:graphicData>
            </a:graphic>
          </wp:anchor>
        </w:drawing>
      </w:r>
      <w:r w:rsidR="007874DF">
        <w:rPr>
          <w:noProof/>
        </w:rPr>
        <w:drawing>
          <wp:anchor distT="0" distB="0" distL="114300" distR="114300" simplePos="0" relativeHeight="251657215" behindDoc="1" locked="0" layoutInCell="1" allowOverlap="1">
            <wp:simplePos x="0" y="0"/>
            <wp:positionH relativeFrom="column">
              <wp:posOffset>-1097231</wp:posOffset>
            </wp:positionH>
            <wp:positionV relativeFrom="paragraph">
              <wp:posOffset>-1190501</wp:posOffset>
            </wp:positionV>
            <wp:extent cx="13670776" cy="8003969"/>
            <wp:effectExtent l="19050" t="0" r="7124" b="0"/>
            <wp:wrapNone/>
            <wp:docPr id="25" name="图片 13" descr="H:\文件4\lj\包图网\小报\小报素材\天空\002003296218342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文件4\lj\包图网\小报\小报素材\天空\0020032962183426_b.jpg"/>
                    <pic:cNvPicPr>
                      <a:picLocks noChangeAspect="1" noChangeArrowheads="1"/>
                    </pic:cNvPicPr>
                  </pic:nvPicPr>
                  <pic:blipFill>
                    <a:blip r:embed="rId10"/>
                    <a:srcRect/>
                    <a:stretch>
                      <a:fillRect/>
                    </a:stretch>
                  </pic:blipFill>
                  <pic:spPr bwMode="auto">
                    <a:xfrm>
                      <a:off x="0" y="0"/>
                      <a:ext cx="13670776" cy="8003969"/>
                    </a:xfrm>
                    <a:prstGeom prst="rect">
                      <a:avLst/>
                    </a:prstGeom>
                    <a:noFill/>
                    <a:ln w="9525">
                      <a:noFill/>
                      <a:miter lim="800000"/>
                      <a:headEnd/>
                      <a:tailEnd/>
                    </a:ln>
                  </pic:spPr>
                </pic:pic>
              </a:graphicData>
            </a:graphic>
          </wp:anchor>
        </w:drawing>
      </w:r>
      <w:r w:rsidR="00E30CFE">
        <w:rPr>
          <w:noProof/>
        </w:rPr>
        <w:drawing>
          <wp:anchor distT="0" distB="0" distL="114300" distR="114300" simplePos="0" relativeHeight="251667456" behindDoc="1" locked="0" layoutInCell="1" allowOverlap="1">
            <wp:simplePos x="0" y="0"/>
            <wp:positionH relativeFrom="column">
              <wp:posOffset>-1092529</wp:posOffset>
            </wp:positionH>
            <wp:positionV relativeFrom="paragraph">
              <wp:posOffset>1092391</wp:posOffset>
            </wp:positionV>
            <wp:extent cx="1698171" cy="2612571"/>
            <wp:effectExtent l="0" t="0" r="0" b="0"/>
            <wp:wrapNone/>
            <wp:docPr id="23" name="图片 11" descr="H:\文件4\lj\包图网\小报\小报素材\lj下载\人物\1-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文件4\lj\包图网\小报\小报素材\lj下载\人物\1-3\001.png"/>
                    <pic:cNvPicPr>
                      <a:picLocks noChangeAspect="1" noChangeArrowheads="1"/>
                    </pic:cNvPicPr>
                  </pic:nvPicPr>
                  <pic:blipFill>
                    <a:blip r:embed="rId11"/>
                    <a:srcRect/>
                    <a:stretch>
                      <a:fillRect/>
                    </a:stretch>
                  </pic:blipFill>
                  <pic:spPr bwMode="auto">
                    <a:xfrm>
                      <a:off x="0" y="0"/>
                      <a:ext cx="1698171" cy="2612571"/>
                    </a:xfrm>
                    <a:prstGeom prst="rect">
                      <a:avLst/>
                    </a:prstGeom>
                    <a:noFill/>
                    <a:ln w="9525">
                      <a:noFill/>
                      <a:miter lim="800000"/>
                      <a:headEnd/>
                      <a:tailEnd/>
                    </a:ln>
                  </pic:spPr>
                </pic:pic>
              </a:graphicData>
            </a:graphic>
          </wp:anchor>
        </w:drawing>
      </w:r>
      <w:r w:rsidR="00E30CFE">
        <w:rPr>
          <w:noProof/>
        </w:rPr>
        <w:drawing>
          <wp:anchor distT="0" distB="0" distL="114300" distR="114300" simplePos="0" relativeHeight="251666432" behindDoc="1" locked="0" layoutInCell="1" allowOverlap="1">
            <wp:simplePos x="0" y="0"/>
            <wp:positionH relativeFrom="column">
              <wp:posOffset>2564765</wp:posOffset>
            </wp:positionH>
            <wp:positionV relativeFrom="paragraph">
              <wp:posOffset>982345</wp:posOffset>
            </wp:positionV>
            <wp:extent cx="2196465" cy="2077720"/>
            <wp:effectExtent l="0" t="0" r="0" b="0"/>
            <wp:wrapNone/>
            <wp:docPr id="22" name="图片 10" descr="H:\文件4\lj\包图网\小报\小报素材\lj下载\医生\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文件4\lj\包图网\小报\小报素材\lj下载\医生\18-01.png"/>
                    <pic:cNvPicPr>
                      <a:picLocks noChangeAspect="1" noChangeArrowheads="1"/>
                    </pic:cNvPicPr>
                  </pic:nvPicPr>
                  <pic:blipFill>
                    <a:blip r:embed="rId12"/>
                    <a:srcRect/>
                    <a:stretch>
                      <a:fillRect/>
                    </a:stretch>
                  </pic:blipFill>
                  <pic:spPr bwMode="auto">
                    <a:xfrm>
                      <a:off x="0" y="0"/>
                      <a:ext cx="2196465" cy="2077720"/>
                    </a:xfrm>
                    <a:prstGeom prst="rect">
                      <a:avLst/>
                    </a:prstGeom>
                    <a:noFill/>
                    <a:ln w="9525">
                      <a:noFill/>
                      <a:miter lim="800000"/>
                      <a:headEnd/>
                      <a:tailEnd/>
                    </a:ln>
                  </pic:spPr>
                </pic:pic>
              </a:graphicData>
            </a:graphic>
          </wp:anchor>
        </w:drawing>
      </w:r>
      <w:r w:rsidR="00E30CFE">
        <w:rPr>
          <w:noProof/>
        </w:rPr>
        <w:drawing>
          <wp:anchor distT="0" distB="0" distL="114300" distR="114300" simplePos="0" relativeHeight="251662336" behindDoc="1" locked="0" layoutInCell="1" allowOverlap="1">
            <wp:simplePos x="0" y="0"/>
            <wp:positionH relativeFrom="column">
              <wp:posOffset>125927</wp:posOffset>
            </wp:positionH>
            <wp:positionV relativeFrom="paragraph">
              <wp:posOffset>3060864</wp:posOffset>
            </wp:positionV>
            <wp:extent cx="5146716" cy="3218213"/>
            <wp:effectExtent l="19050" t="0" r="0" b="0"/>
            <wp:wrapNone/>
            <wp:docPr id="12" name="图片 5" descr="H:\文件4\lj\包图网\小报\小报素材\边框\1-1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文件4\lj\包图网\小报\小报素材\边框\1-12\02.png"/>
                    <pic:cNvPicPr>
                      <a:picLocks noChangeAspect="1" noChangeArrowheads="1"/>
                    </pic:cNvPicPr>
                  </pic:nvPicPr>
                  <pic:blipFill>
                    <a:blip r:embed="rId13"/>
                    <a:srcRect/>
                    <a:stretch>
                      <a:fillRect/>
                    </a:stretch>
                  </pic:blipFill>
                  <pic:spPr bwMode="auto">
                    <a:xfrm>
                      <a:off x="0" y="0"/>
                      <a:ext cx="5146716" cy="3218213"/>
                    </a:xfrm>
                    <a:prstGeom prst="rect">
                      <a:avLst/>
                    </a:prstGeom>
                    <a:noFill/>
                    <a:ln w="9525">
                      <a:noFill/>
                      <a:miter lim="800000"/>
                      <a:headEnd/>
                      <a:tailEnd/>
                    </a:ln>
                  </pic:spPr>
                </pic:pic>
              </a:graphicData>
            </a:graphic>
          </wp:anchor>
        </w:drawing>
      </w:r>
      <w:r w:rsidR="00E30CFE">
        <w:rPr>
          <w:noProof/>
        </w:rPr>
        <w:drawing>
          <wp:anchor distT="0" distB="0" distL="114300" distR="114300" simplePos="0" relativeHeight="251660288" behindDoc="1" locked="0" layoutInCell="1" allowOverlap="1">
            <wp:simplePos x="0" y="0"/>
            <wp:positionH relativeFrom="column">
              <wp:posOffset>-1188720</wp:posOffset>
            </wp:positionH>
            <wp:positionV relativeFrom="paragraph">
              <wp:posOffset>-1332865</wp:posOffset>
            </wp:positionV>
            <wp:extent cx="5581015" cy="5034915"/>
            <wp:effectExtent l="0" t="0" r="0" b="0"/>
            <wp:wrapNone/>
            <wp:docPr id="9" name="图片 3" descr="H:\文件4\lj\包图网\小报\小报素材\边框\1-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文件4\lj\包图网\小报\小报素材\边框\1-12\19.png"/>
                    <pic:cNvPicPr>
                      <a:picLocks noChangeAspect="1" noChangeArrowheads="1"/>
                    </pic:cNvPicPr>
                  </pic:nvPicPr>
                  <pic:blipFill>
                    <a:blip r:embed="rId14"/>
                    <a:srcRect/>
                    <a:stretch>
                      <a:fillRect/>
                    </a:stretch>
                  </pic:blipFill>
                  <pic:spPr bwMode="auto">
                    <a:xfrm>
                      <a:off x="0" y="0"/>
                      <a:ext cx="5581015" cy="5034915"/>
                    </a:xfrm>
                    <a:prstGeom prst="rect">
                      <a:avLst/>
                    </a:prstGeom>
                    <a:noFill/>
                    <a:ln w="9525">
                      <a:noFill/>
                      <a:miter lim="800000"/>
                      <a:headEnd/>
                      <a:tailEnd/>
                    </a:ln>
                  </pic:spPr>
                </pic:pic>
              </a:graphicData>
            </a:graphic>
          </wp:anchor>
        </w:drawing>
      </w:r>
      <w:r w:rsidR="00E30CFE">
        <w:rPr>
          <w:noProof/>
        </w:rPr>
        <w:drawing>
          <wp:anchor distT="0" distB="0" distL="114300" distR="114300" simplePos="0" relativeHeight="251659264" behindDoc="1" locked="0" layoutInCell="1" allowOverlap="1">
            <wp:simplePos x="0" y="0"/>
            <wp:positionH relativeFrom="column">
              <wp:posOffset>3510396</wp:posOffset>
            </wp:positionH>
            <wp:positionV relativeFrom="paragraph">
              <wp:posOffset>-1024247</wp:posOffset>
            </wp:positionV>
            <wp:extent cx="5811734" cy="1876302"/>
            <wp:effectExtent l="19050" t="0" r="0" b="0"/>
            <wp:wrapNone/>
            <wp:docPr id="7" name="图片 2" descr="H:\文件4\lj\包图网\小报\18年\3-12\远离烟草\ziti\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文件4\lj\包图网\小报\18年\3-12\远离烟草\ziti\05.png"/>
                    <pic:cNvPicPr>
                      <a:picLocks noChangeAspect="1" noChangeArrowheads="1"/>
                    </pic:cNvPicPr>
                  </pic:nvPicPr>
                  <pic:blipFill>
                    <a:blip r:embed="rId15" cstate="print"/>
                    <a:srcRect/>
                    <a:stretch>
                      <a:fillRect/>
                    </a:stretch>
                  </pic:blipFill>
                  <pic:spPr bwMode="auto">
                    <a:xfrm>
                      <a:off x="0" y="0"/>
                      <a:ext cx="5811734" cy="1876302"/>
                    </a:xfrm>
                    <a:prstGeom prst="rect">
                      <a:avLst/>
                    </a:prstGeom>
                    <a:noFill/>
                    <a:ln w="9525">
                      <a:noFill/>
                      <a:miter lim="800000"/>
                      <a:headEnd/>
                      <a:tailEnd/>
                    </a:ln>
                  </pic:spPr>
                </pic:pic>
              </a:graphicData>
            </a:graphic>
          </wp:anchor>
        </w:drawing>
      </w:r>
    </w:p>
    <w:sectPr w:rsidR="00CA2FDE" w:rsidRPr="00E30CFE" w:rsidSect="0039708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34B" w:rsidRDefault="00B7634B" w:rsidP="00397082">
      <w:r>
        <w:separator/>
      </w:r>
    </w:p>
  </w:endnote>
  <w:endnote w:type="continuationSeparator" w:id="1">
    <w:p w:rsidR="00B7634B" w:rsidRDefault="00B7634B" w:rsidP="00397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剪纸简体">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华康少女文字W5(P)">
    <w:panose1 w:val="040F0500000000000000"/>
    <w:charset w:val="86"/>
    <w:family w:val="decorative"/>
    <w:pitch w:val="variable"/>
    <w:sig w:usb0="00000001" w:usb1="080F0000" w:usb2="00000012" w:usb3="00000000" w:csb0="00040000" w:csb1="00000000"/>
  </w:font>
  <w:font w:name="华康海报体W12(P)">
    <w:altName w:val="宋体"/>
    <w:panose1 w:val="040B0C00000000000000"/>
    <w:charset w:val="86"/>
    <w:family w:val="decorative"/>
    <w:pitch w:val="variable"/>
    <w:sig w:usb0="00000001" w:usb1="080F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34B" w:rsidRDefault="00B7634B" w:rsidP="00397082">
      <w:r>
        <w:separator/>
      </w:r>
    </w:p>
  </w:footnote>
  <w:footnote w:type="continuationSeparator" w:id="1">
    <w:p w:rsidR="00B7634B" w:rsidRDefault="00B7634B" w:rsidP="00397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082"/>
    <w:rsid w:val="00003D44"/>
    <w:rsid w:val="00011C96"/>
    <w:rsid w:val="00033C12"/>
    <w:rsid w:val="0003670B"/>
    <w:rsid w:val="00040814"/>
    <w:rsid w:val="00042ED9"/>
    <w:rsid w:val="00063709"/>
    <w:rsid w:val="00063C76"/>
    <w:rsid w:val="00070BF6"/>
    <w:rsid w:val="00076444"/>
    <w:rsid w:val="000775F1"/>
    <w:rsid w:val="00093780"/>
    <w:rsid w:val="00095775"/>
    <w:rsid w:val="000A0DFF"/>
    <w:rsid w:val="000B015A"/>
    <w:rsid w:val="000B0CC6"/>
    <w:rsid w:val="000B108C"/>
    <w:rsid w:val="000B5661"/>
    <w:rsid w:val="000B62F9"/>
    <w:rsid w:val="000C2444"/>
    <w:rsid w:val="000C403C"/>
    <w:rsid w:val="000F0BF7"/>
    <w:rsid w:val="00121E90"/>
    <w:rsid w:val="001575BB"/>
    <w:rsid w:val="00162DCF"/>
    <w:rsid w:val="00170983"/>
    <w:rsid w:val="00180C29"/>
    <w:rsid w:val="00185B22"/>
    <w:rsid w:val="00194BCC"/>
    <w:rsid w:val="00197D9B"/>
    <w:rsid w:val="001C3D83"/>
    <w:rsid w:val="001E7893"/>
    <w:rsid w:val="001F5B04"/>
    <w:rsid w:val="001F60F1"/>
    <w:rsid w:val="001F7A9B"/>
    <w:rsid w:val="0020052F"/>
    <w:rsid w:val="002200D4"/>
    <w:rsid w:val="0022162E"/>
    <w:rsid w:val="00222413"/>
    <w:rsid w:val="00251769"/>
    <w:rsid w:val="00255C7A"/>
    <w:rsid w:val="0027075A"/>
    <w:rsid w:val="00276CAB"/>
    <w:rsid w:val="002826EC"/>
    <w:rsid w:val="00292CB9"/>
    <w:rsid w:val="0029767B"/>
    <w:rsid w:val="002A02C6"/>
    <w:rsid w:val="002B7975"/>
    <w:rsid w:val="002C0559"/>
    <w:rsid w:val="002C249F"/>
    <w:rsid w:val="002C433D"/>
    <w:rsid w:val="002D5C32"/>
    <w:rsid w:val="002E037F"/>
    <w:rsid w:val="00303312"/>
    <w:rsid w:val="00310E25"/>
    <w:rsid w:val="00313AE7"/>
    <w:rsid w:val="003245C6"/>
    <w:rsid w:val="0032623F"/>
    <w:rsid w:val="003401E6"/>
    <w:rsid w:val="00344BB2"/>
    <w:rsid w:val="00345748"/>
    <w:rsid w:val="00373BBF"/>
    <w:rsid w:val="00386F97"/>
    <w:rsid w:val="00391B45"/>
    <w:rsid w:val="00392B4F"/>
    <w:rsid w:val="00394857"/>
    <w:rsid w:val="00394AB4"/>
    <w:rsid w:val="00396C32"/>
    <w:rsid w:val="00397082"/>
    <w:rsid w:val="003A0C0B"/>
    <w:rsid w:val="003A3616"/>
    <w:rsid w:val="003A5351"/>
    <w:rsid w:val="003B0D18"/>
    <w:rsid w:val="003C2FF2"/>
    <w:rsid w:val="003D75E2"/>
    <w:rsid w:val="003E3D38"/>
    <w:rsid w:val="003E7E3D"/>
    <w:rsid w:val="003E7EE9"/>
    <w:rsid w:val="003F597B"/>
    <w:rsid w:val="003F77A7"/>
    <w:rsid w:val="00422CCB"/>
    <w:rsid w:val="00423CB8"/>
    <w:rsid w:val="00425034"/>
    <w:rsid w:val="00426EFB"/>
    <w:rsid w:val="00457395"/>
    <w:rsid w:val="0046092A"/>
    <w:rsid w:val="00462AB2"/>
    <w:rsid w:val="00463ECB"/>
    <w:rsid w:val="00465F82"/>
    <w:rsid w:val="00472072"/>
    <w:rsid w:val="00483857"/>
    <w:rsid w:val="004A1C67"/>
    <w:rsid w:val="004A3C69"/>
    <w:rsid w:val="004A6A48"/>
    <w:rsid w:val="004B50D5"/>
    <w:rsid w:val="004B6604"/>
    <w:rsid w:val="004C0660"/>
    <w:rsid w:val="004C2C17"/>
    <w:rsid w:val="004D0FA6"/>
    <w:rsid w:val="004D1D9D"/>
    <w:rsid w:val="004D38E6"/>
    <w:rsid w:val="004D75B7"/>
    <w:rsid w:val="004E53B8"/>
    <w:rsid w:val="004E79B3"/>
    <w:rsid w:val="005008B3"/>
    <w:rsid w:val="00507172"/>
    <w:rsid w:val="005102F6"/>
    <w:rsid w:val="00510416"/>
    <w:rsid w:val="00513CC3"/>
    <w:rsid w:val="00516E2E"/>
    <w:rsid w:val="005179F1"/>
    <w:rsid w:val="00521639"/>
    <w:rsid w:val="005331D8"/>
    <w:rsid w:val="00536762"/>
    <w:rsid w:val="00560721"/>
    <w:rsid w:val="00565035"/>
    <w:rsid w:val="00580E47"/>
    <w:rsid w:val="00583AA2"/>
    <w:rsid w:val="00587126"/>
    <w:rsid w:val="005A2C7D"/>
    <w:rsid w:val="005B1BB0"/>
    <w:rsid w:val="005B344E"/>
    <w:rsid w:val="005C6341"/>
    <w:rsid w:val="005C6552"/>
    <w:rsid w:val="005D243B"/>
    <w:rsid w:val="005D66AB"/>
    <w:rsid w:val="005E4133"/>
    <w:rsid w:val="005F38A5"/>
    <w:rsid w:val="00600DD4"/>
    <w:rsid w:val="006130CB"/>
    <w:rsid w:val="00624786"/>
    <w:rsid w:val="00630D2F"/>
    <w:rsid w:val="0063246A"/>
    <w:rsid w:val="00634575"/>
    <w:rsid w:val="006463CC"/>
    <w:rsid w:val="0065304D"/>
    <w:rsid w:val="00655571"/>
    <w:rsid w:val="00663175"/>
    <w:rsid w:val="006636AC"/>
    <w:rsid w:val="00674595"/>
    <w:rsid w:val="00684DC7"/>
    <w:rsid w:val="00690A58"/>
    <w:rsid w:val="006A0E6A"/>
    <w:rsid w:val="006B6F9F"/>
    <w:rsid w:val="006C5C16"/>
    <w:rsid w:val="006D1062"/>
    <w:rsid w:val="006D5001"/>
    <w:rsid w:val="006D598A"/>
    <w:rsid w:val="006D7349"/>
    <w:rsid w:val="006E0239"/>
    <w:rsid w:val="006E6415"/>
    <w:rsid w:val="006E6734"/>
    <w:rsid w:val="006F649F"/>
    <w:rsid w:val="007018B9"/>
    <w:rsid w:val="007142A7"/>
    <w:rsid w:val="00720C16"/>
    <w:rsid w:val="00723A9A"/>
    <w:rsid w:val="00747192"/>
    <w:rsid w:val="007523A7"/>
    <w:rsid w:val="00757C1E"/>
    <w:rsid w:val="00763EA5"/>
    <w:rsid w:val="007668CA"/>
    <w:rsid w:val="00782775"/>
    <w:rsid w:val="007861D9"/>
    <w:rsid w:val="007874DF"/>
    <w:rsid w:val="007A18AA"/>
    <w:rsid w:val="007B1080"/>
    <w:rsid w:val="007C597A"/>
    <w:rsid w:val="007D579E"/>
    <w:rsid w:val="007D59EF"/>
    <w:rsid w:val="007E4ADD"/>
    <w:rsid w:val="007F3648"/>
    <w:rsid w:val="00802B45"/>
    <w:rsid w:val="0081281B"/>
    <w:rsid w:val="00815850"/>
    <w:rsid w:val="00817431"/>
    <w:rsid w:val="00820A30"/>
    <w:rsid w:val="008275B3"/>
    <w:rsid w:val="00832BCA"/>
    <w:rsid w:val="00834BC8"/>
    <w:rsid w:val="00840849"/>
    <w:rsid w:val="008447B2"/>
    <w:rsid w:val="008508B1"/>
    <w:rsid w:val="00856369"/>
    <w:rsid w:val="008668E9"/>
    <w:rsid w:val="0087350D"/>
    <w:rsid w:val="00882A86"/>
    <w:rsid w:val="00882ED9"/>
    <w:rsid w:val="008854B5"/>
    <w:rsid w:val="008866C1"/>
    <w:rsid w:val="008903F8"/>
    <w:rsid w:val="0089461C"/>
    <w:rsid w:val="008961C1"/>
    <w:rsid w:val="008A553A"/>
    <w:rsid w:val="008A661C"/>
    <w:rsid w:val="008B621E"/>
    <w:rsid w:val="008B6B94"/>
    <w:rsid w:val="008C1CCF"/>
    <w:rsid w:val="008D0B20"/>
    <w:rsid w:val="008D223F"/>
    <w:rsid w:val="008D27ED"/>
    <w:rsid w:val="008D5C2E"/>
    <w:rsid w:val="008E303D"/>
    <w:rsid w:val="008F3605"/>
    <w:rsid w:val="009000C2"/>
    <w:rsid w:val="00900EBE"/>
    <w:rsid w:val="00920BD1"/>
    <w:rsid w:val="00920D20"/>
    <w:rsid w:val="0092220F"/>
    <w:rsid w:val="00936A32"/>
    <w:rsid w:val="009446E0"/>
    <w:rsid w:val="00950141"/>
    <w:rsid w:val="009610A9"/>
    <w:rsid w:val="0096511E"/>
    <w:rsid w:val="00972B4C"/>
    <w:rsid w:val="0097461A"/>
    <w:rsid w:val="0097741C"/>
    <w:rsid w:val="009876F8"/>
    <w:rsid w:val="00994E78"/>
    <w:rsid w:val="00995750"/>
    <w:rsid w:val="00996E11"/>
    <w:rsid w:val="00997644"/>
    <w:rsid w:val="009A5D60"/>
    <w:rsid w:val="009B2DC6"/>
    <w:rsid w:val="009B61CD"/>
    <w:rsid w:val="009C5A3F"/>
    <w:rsid w:val="00A015D2"/>
    <w:rsid w:val="00A25EBB"/>
    <w:rsid w:val="00A27204"/>
    <w:rsid w:val="00A33349"/>
    <w:rsid w:val="00A340C5"/>
    <w:rsid w:val="00A406EE"/>
    <w:rsid w:val="00A415B8"/>
    <w:rsid w:val="00A52EDF"/>
    <w:rsid w:val="00A57060"/>
    <w:rsid w:val="00A76B73"/>
    <w:rsid w:val="00A77C39"/>
    <w:rsid w:val="00A8487A"/>
    <w:rsid w:val="00A90221"/>
    <w:rsid w:val="00A96405"/>
    <w:rsid w:val="00A96A98"/>
    <w:rsid w:val="00A96F19"/>
    <w:rsid w:val="00AA0440"/>
    <w:rsid w:val="00AA22AB"/>
    <w:rsid w:val="00AB28C8"/>
    <w:rsid w:val="00AB5C97"/>
    <w:rsid w:val="00AD0939"/>
    <w:rsid w:val="00B114F8"/>
    <w:rsid w:val="00B1279E"/>
    <w:rsid w:val="00B272C3"/>
    <w:rsid w:val="00B30688"/>
    <w:rsid w:val="00B31E7B"/>
    <w:rsid w:val="00B42287"/>
    <w:rsid w:val="00B46D1D"/>
    <w:rsid w:val="00B50DD9"/>
    <w:rsid w:val="00B52818"/>
    <w:rsid w:val="00B53F02"/>
    <w:rsid w:val="00B64A20"/>
    <w:rsid w:val="00B66865"/>
    <w:rsid w:val="00B7634B"/>
    <w:rsid w:val="00B82C60"/>
    <w:rsid w:val="00B8400A"/>
    <w:rsid w:val="00B95394"/>
    <w:rsid w:val="00BA0EC4"/>
    <w:rsid w:val="00BA51DA"/>
    <w:rsid w:val="00BB2531"/>
    <w:rsid w:val="00BB3F5E"/>
    <w:rsid w:val="00BC055F"/>
    <w:rsid w:val="00BE41E5"/>
    <w:rsid w:val="00C00688"/>
    <w:rsid w:val="00C01F0E"/>
    <w:rsid w:val="00C03BB5"/>
    <w:rsid w:val="00C052E4"/>
    <w:rsid w:val="00C24592"/>
    <w:rsid w:val="00C30311"/>
    <w:rsid w:val="00C40472"/>
    <w:rsid w:val="00C40891"/>
    <w:rsid w:val="00C43E85"/>
    <w:rsid w:val="00C5339A"/>
    <w:rsid w:val="00C53A00"/>
    <w:rsid w:val="00C6418A"/>
    <w:rsid w:val="00C66418"/>
    <w:rsid w:val="00CA2FDE"/>
    <w:rsid w:val="00CA7E51"/>
    <w:rsid w:val="00CB42CB"/>
    <w:rsid w:val="00CB7D35"/>
    <w:rsid w:val="00CC424F"/>
    <w:rsid w:val="00CD094B"/>
    <w:rsid w:val="00CF2BD1"/>
    <w:rsid w:val="00CF5456"/>
    <w:rsid w:val="00D02267"/>
    <w:rsid w:val="00D03A72"/>
    <w:rsid w:val="00D04FF5"/>
    <w:rsid w:val="00D237A2"/>
    <w:rsid w:val="00D343A8"/>
    <w:rsid w:val="00D44A56"/>
    <w:rsid w:val="00D466E0"/>
    <w:rsid w:val="00D5219C"/>
    <w:rsid w:val="00D55406"/>
    <w:rsid w:val="00D611BC"/>
    <w:rsid w:val="00D62331"/>
    <w:rsid w:val="00D8180D"/>
    <w:rsid w:val="00D87509"/>
    <w:rsid w:val="00DA1252"/>
    <w:rsid w:val="00DB5EAA"/>
    <w:rsid w:val="00DB7293"/>
    <w:rsid w:val="00DD10AA"/>
    <w:rsid w:val="00DD3CB5"/>
    <w:rsid w:val="00DD5C18"/>
    <w:rsid w:val="00DE13CA"/>
    <w:rsid w:val="00DE7459"/>
    <w:rsid w:val="00DF40C7"/>
    <w:rsid w:val="00DF4A2F"/>
    <w:rsid w:val="00E04352"/>
    <w:rsid w:val="00E113BE"/>
    <w:rsid w:val="00E13693"/>
    <w:rsid w:val="00E1608B"/>
    <w:rsid w:val="00E25338"/>
    <w:rsid w:val="00E30CFE"/>
    <w:rsid w:val="00E47D10"/>
    <w:rsid w:val="00E50048"/>
    <w:rsid w:val="00E72577"/>
    <w:rsid w:val="00E73F81"/>
    <w:rsid w:val="00E76502"/>
    <w:rsid w:val="00E80F04"/>
    <w:rsid w:val="00E91377"/>
    <w:rsid w:val="00E96F96"/>
    <w:rsid w:val="00EA5EDC"/>
    <w:rsid w:val="00EA6B5B"/>
    <w:rsid w:val="00EC1E45"/>
    <w:rsid w:val="00EC7A97"/>
    <w:rsid w:val="00ED6D3D"/>
    <w:rsid w:val="00EE280B"/>
    <w:rsid w:val="00EE65A9"/>
    <w:rsid w:val="00EE7C3F"/>
    <w:rsid w:val="00EF4DAD"/>
    <w:rsid w:val="00F00BB8"/>
    <w:rsid w:val="00F15826"/>
    <w:rsid w:val="00F37F3D"/>
    <w:rsid w:val="00F40BE6"/>
    <w:rsid w:val="00F536B7"/>
    <w:rsid w:val="00F56525"/>
    <w:rsid w:val="00F73523"/>
    <w:rsid w:val="00F825E1"/>
    <w:rsid w:val="00F93C93"/>
    <w:rsid w:val="00FA4E66"/>
    <w:rsid w:val="00FB178D"/>
    <w:rsid w:val="00FC2FAA"/>
    <w:rsid w:val="00FC376A"/>
    <w:rsid w:val="00FC7663"/>
    <w:rsid w:val="00FD36BA"/>
    <w:rsid w:val="00FD4F07"/>
    <w:rsid w:val="00FD5617"/>
    <w:rsid w:val="00FD6B97"/>
    <w:rsid w:val="00FE3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082"/>
    <w:rPr>
      <w:sz w:val="18"/>
      <w:szCs w:val="18"/>
    </w:rPr>
  </w:style>
  <w:style w:type="paragraph" w:styleId="a4">
    <w:name w:val="footer"/>
    <w:basedOn w:val="a"/>
    <w:link w:val="Char0"/>
    <w:uiPriority w:val="99"/>
    <w:semiHidden/>
    <w:unhideWhenUsed/>
    <w:rsid w:val="003970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082"/>
    <w:rPr>
      <w:sz w:val="18"/>
      <w:szCs w:val="18"/>
    </w:rPr>
  </w:style>
  <w:style w:type="paragraph" w:styleId="a5">
    <w:name w:val="Balloon Text"/>
    <w:basedOn w:val="a"/>
    <w:link w:val="Char1"/>
    <w:uiPriority w:val="99"/>
    <w:semiHidden/>
    <w:unhideWhenUsed/>
    <w:rsid w:val="00397082"/>
    <w:rPr>
      <w:sz w:val="18"/>
      <w:szCs w:val="18"/>
    </w:rPr>
  </w:style>
  <w:style w:type="character" w:customStyle="1" w:styleId="Char1">
    <w:name w:val="批注框文本 Char"/>
    <w:basedOn w:val="a0"/>
    <w:link w:val="a5"/>
    <w:uiPriority w:val="99"/>
    <w:semiHidden/>
    <w:rsid w:val="0039708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1</Pages>
  <Words>2</Words>
  <Characters>12</Characters>
  <Application>Microsoft Office Word</Application>
  <DocSecurity>0</DocSecurity>
  <Lines>1</Lines>
  <Paragraphs>1</Paragraphs>
  <ScaleCrop>false</ScaleCrop>
  <Company>Sky123.Org</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212</cp:revision>
  <cp:lastPrinted>2018-03-13T10:16:00Z</cp:lastPrinted>
  <dcterms:created xsi:type="dcterms:W3CDTF">2017-11-30T02:53:00Z</dcterms:created>
  <dcterms:modified xsi:type="dcterms:W3CDTF">2018-03-13T10:18:00Z</dcterms:modified>
</cp:coreProperties>
</file>